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23" w:rsidRDefault="006F6B23" w:rsidP="006F6B23">
      <w:pPr>
        <w:ind w:firstLine="708"/>
        <w:rPr>
          <w:b/>
          <w:bCs/>
        </w:rPr>
      </w:pPr>
      <w:r>
        <w:rPr>
          <w:b/>
          <w:bCs/>
        </w:rPr>
        <w:t xml:space="preserve">          </w:t>
      </w:r>
      <w:r w:rsidRPr="006F6B23">
        <w:rPr>
          <w:b/>
          <w:bCs/>
        </w:rPr>
        <w:t xml:space="preserve">Положение о промежуточной и итоговой аттестации </w:t>
      </w:r>
    </w:p>
    <w:p w:rsidR="006F6B23" w:rsidRPr="006F6B23" w:rsidRDefault="006F6B23" w:rsidP="006F6B23">
      <w:pPr>
        <w:ind w:left="708" w:firstLine="708"/>
        <w:rPr>
          <w:b/>
          <w:bCs/>
        </w:rPr>
      </w:pPr>
      <w:r>
        <w:rPr>
          <w:b/>
          <w:bCs/>
        </w:rPr>
        <w:t xml:space="preserve">          </w:t>
      </w:r>
      <w:r w:rsidRPr="006F6B23">
        <w:rPr>
          <w:b/>
          <w:bCs/>
        </w:rPr>
        <w:t>в НОУ «</w:t>
      </w:r>
      <w:r>
        <w:rPr>
          <w:b/>
          <w:bCs/>
        </w:rPr>
        <w:t>Автошкола «ГАНГ ЛЮКС</w:t>
      </w:r>
      <w:r w:rsidRPr="006F6B23">
        <w:rPr>
          <w:b/>
          <w:bCs/>
        </w:rPr>
        <w:t>»</w:t>
      </w:r>
    </w:p>
    <w:p w:rsidR="009E540C" w:rsidRDefault="009E540C" w:rsidP="006F6B23"/>
    <w:p w:rsidR="006F6B23" w:rsidRDefault="006F6B23" w:rsidP="006F6B23">
      <w:bookmarkStart w:id="0" w:name="_GoBack"/>
      <w:bookmarkEnd w:id="0"/>
      <w:r w:rsidRPr="006F6B23">
        <w:t>Директор НОУ «</w:t>
      </w:r>
      <w:r>
        <w:t>Автошкола «ГАНГ ЛЮКС»</w:t>
      </w:r>
    </w:p>
    <w:p w:rsidR="006F6B23" w:rsidRPr="006F6B23" w:rsidRDefault="006F6B23" w:rsidP="006F6B23">
      <w:proofErr w:type="spellStart"/>
      <w:r>
        <w:t>Малинникова</w:t>
      </w:r>
      <w:proofErr w:type="spellEnd"/>
      <w:r>
        <w:t xml:space="preserve"> В.М.</w:t>
      </w:r>
    </w:p>
    <w:p w:rsidR="006F6B23" w:rsidRDefault="006F6B23" w:rsidP="006F6B23"/>
    <w:p w:rsidR="006F6B23" w:rsidRPr="006F6B23" w:rsidRDefault="006F6B23" w:rsidP="006F6B23">
      <w:r>
        <w:t>15.01.2015</w:t>
      </w:r>
      <w:r w:rsidRPr="006F6B23">
        <w:t xml:space="preserve"> г.</w:t>
      </w:r>
      <w:r>
        <w:t xml:space="preserve"> «Утверждаю»</w:t>
      </w:r>
    </w:p>
    <w:p w:rsidR="006F6B23" w:rsidRDefault="006F6B23" w:rsidP="006F6B23"/>
    <w:p w:rsidR="006F6B23" w:rsidRPr="006F6B23" w:rsidRDefault="006F6B23" w:rsidP="006F6B23">
      <w:r w:rsidRPr="006F6B23">
        <w:t>1. Общие положения</w:t>
      </w:r>
    </w:p>
    <w:p w:rsidR="006F6B23" w:rsidRPr="006F6B23" w:rsidRDefault="006F6B23" w:rsidP="006F6B23">
      <w:r w:rsidRPr="006F6B23">
        <w:t>1.1. Настоящее положение разработано в соответствии с Законом РФ «Об образовании», Уставом школы и регламентирует содержание и порядок промежуточной и итоговой аттестации обучающихся Автошколы.</w:t>
      </w:r>
    </w:p>
    <w:p w:rsidR="006F6B23" w:rsidRPr="006F6B23" w:rsidRDefault="006F6B23" w:rsidP="006F6B23">
      <w:r w:rsidRPr="006F6B23">
        <w:t xml:space="preserve">1.2. Положение о промежуточной и итоговой аттестации </w:t>
      </w:r>
      <w:proofErr w:type="gramStart"/>
      <w:r w:rsidRPr="006F6B23">
        <w:t>обучающихся</w:t>
      </w:r>
      <w:proofErr w:type="gramEnd"/>
      <w:r w:rsidRPr="006F6B23">
        <w:t xml:space="preserve"> утверждается директором Автошколы. </w:t>
      </w:r>
    </w:p>
    <w:p w:rsidR="006F6B23" w:rsidRPr="006F6B23" w:rsidRDefault="006F6B23" w:rsidP="006F6B23">
      <w:r w:rsidRPr="006F6B23">
        <w:t>1.3. Положение является локальным нормативным актом, регламентирующим деятельность образовательного учреждения.</w:t>
      </w:r>
    </w:p>
    <w:p w:rsidR="006F6B23" w:rsidRPr="006F6B23" w:rsidRDefault="006F6B23" w:rsidP="006F6B23">
      <w:r w:rsidRPr="006F6B23">
        <w:t>1.4. Промежуточная и итоговая аттестация проводятся с целью:</w:t>
      </w:r>
    </w:p>
    <w:p w:rsidR="006F6B23" w:rsidRPr="006F6B23" w:rsidRDefault="006F6B23" w:rsidP="006F6B23">
      <w:r w:rsidRPr="006F6B23">
        <w:t xml:space="preserve"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навыков; </w:t>
      </w:r>
    </w:p>
    <w:p w:rsidR="006F6B23" w:rsidRPr="006F6B23" w:rsidRDefault="006F6B23" w:rsidP="006F6B23">
      <w:r w:rsidRPr="006F6B23">
        <w:t xml:space="preserve">- </w:t>
      </w:r>
      <w:proofErr w:type="gramStart"/>
      <w:r w:rsidRPr="006F6B23">
        <w:t>контроля за</w:t>
      </w:r>
      <w:proofErr w:type="gramEnd"/>
      <w:r w:rsidRPr="006F6B23">
        <w:t xml:space="preserve"> выполнением учебных программ и календарно-тематического графика в изучении учебных предметов.</w:t>
      </w:r>
    </w:p>
    <w:p w:rsidR="006F6B23" w:rsidRPr="006F6B23" w:rsidRDefault="006F6B23" w:rsidP="006F6B23">
      <w:r w:rsidRPr="006F6B23">
        <w:t>1.5. Промежуточная аттестация подразделяется на текущую и рубежную (тренировочные зачёты</w:t>
      </w:r>
      <w:proofErr w:type="gramStart"/>
      <w:r w:rsidRPr="006F6B23">
        <w:t>)п</w:t>
      </w:r>
      <w:proofErr w:type="gramEnd"/>
      <w:r w:rsidRPr="006F6B23">
        <w:t>о завершении отдельных этапов обучения, включающие в себя поурочное и тематическое оценивание результатов учебы обучающихся.</w:t>
      </w:r>
    </w:p>
    <w:p w:rsidR="006F6B23" w:rsidRPr="006F6B23" w:rsidRDefault="006F6B23" w:rsidP="006F6B23">
      <w:r w:rsidRPr="006F6B23">
        <w:t xml:space="preserve">1.6. Итоговая аттестация проводится у группы учащихся, прошедших полный курс обучения в соответствии с программой обучения. </w:t>
      </w:r>
    </w:p>
    <w:p w:rsidR="006F6B23" w:rsidRPr="006F6B23" w:rsidRDefault="006F6B23" w:rsidP="006F6B23">
      <w:r w:rsidRPr="006F6B23">
        <w:t xml:space="preserve">1.7. Положение принимается на неопределенный срок. Изменения и дополнения к Положению принимаются директором. </w:t>
      </w:r>
    </w:p>
    <w:p w:rsidR="006F6B23" w:rsidRPr="006F6B23" w:rsidRDefault="006F6B23" w:rsidP="006F6B23">
      <w:r w:rsidRPr="006F6B23">
        <w:t>2. Промежуточная аттестация.</w:t>
      </w:r>
    </w:p>
    <w:p w:rsidR="006F6B23" w:rsidRPr="006F6B23" w:rsidRDefault="006F6B23" w:rsidP="006F6B23">
      <w:r w:rsidRPr="006F6B23">
        <w:t>2.1. Промежуточная аттестация подразделяется на текущую и рубежную аттестацию (тренировочный зачёт) по завершении обучения.</w:t>
      </w:r>
    </w:p>
    <w:p w:rsidR="006F6B23" w:rsidRPr="006F6B23" w:rsidRDefault="006F6B23" w:rsidP="006F6B23">
      <w:r w:rsidRPr="006F6B23">
        <w:t>2.2. Текущая аттестация.</w:t>
      </w:r>
    </w:p>
    <w:p w:rsidR="006F6B23" w:rsidRPr="006F6B23" w:rsidRDefault="006F6B23" w:rsidP="006F6B23">
      <w:r w:rsidRPr="006F6B23">
        <w:t>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6F6B23" w:rsidRPr="006F6B23" w:rsidRDefault="006F6B23" w:rsidP="006F6B23">
      <w:r w:rsidRPr="006F6B23">
        <w:t xml:space="preserve">2.2.2. Текущая аттестация обеспечивает оперативное управление учебной деятельностью </w:t>
      </w:r>
      <w:proofErr w:type="gramStart"/>
      <w:r w:rsidRPr="006F6B23">
        <w:t>обучающегося</w:t>
      </w:r>
      <w:proofErr w:type="gramEnd"/>
      <w:r w:rsidRPr="006F6B23">
        <w:t xml:space="preserve"> и ее корректировку.</w:t>
      </w:r>
    </w:p>
    <w:p w:rsidR="006F6B23" w:rsidRPr="006F6B23" w:rsidRDefault="006F6B23" w:rsidP="006F6B23">
      <w:r w:rsidRPr="006F6B23">
        <w:t xml:space="preserve">2.2.3. </w:t>
      </w:r>
      <w:proofErr w:type="gramStart"/>
      <w:r w:rsidRPr="006F6B23">
        <w:t>Текущей аттестации подлежат обучающиеся по всем учебным программам.</w:t>
      </w:r>
      <w:proofErr w:type="gramEnd"/>
    </w:p>
    <w:p w:rsidR="006F6B23" w:rsidRPr="006F6B23" w:rsidRDefault="006F6B23" w:rsidP="006F6B23">
      <w:r w:rsidRPr="006F6B23">
        <w:t>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6F6B23" w:rsidRPr="006F6B23" w:rsidRDefault="006F6B23" w:rsidP="006F6B23">
      <w:r w:rsidRPr="006F6B23">
        <w:t>2.2.5. Письменные контрольные работы и другие виды текущего контроля обучающихся оцениваются по пятибалльной системе. («5» – 0 ошибок, «4» - 1 ошибка, «3» - 2 ошибки, «2» - 3 и более ошибок).</w:t>
      </w:r>
    </w:p>
    <w:p w:rsidR="006F6B23" w:rsidRPr="006F6B23" w:rsidRDefault="006F6B23" w:rsidP="006F6B23">
      <w:r w:rsidRPr="006F6B23">
        <w:t>2.3. Промежуточная аттестация по завершении отдельных этапов обучения (тренировочный зачёт по теории и вождению).</w:t>
      </w:r>
    </w:p>
    <w:p w:rsidR="006F6B23" w:rsidRPr="006F6B23" w:rsidRDefault="006F6B23" w:rsidP="006F6B23">
      <w:r w:rsidRPr="006F6B23">
        <w:t xml:space="preserve">2.3.1. Тренировочный зачёт по завершении отдельных теоретических и практических этапов обучения проводится </w:t>
      </w:r>
      <w:proofErr w:type="gramStart"/>
      <w:r w:rsidRPr="006F6B23">
        <w:t>для</w:t>
      </w:r>
      <w:proofErr w:type="gramEnd"/>
      <w:r w:rsidRPr="006F6B23">
        <w:t xml:space="preserve"> обучающихся по всем учебным программам.</w:t>
      </w:r>
    </w:p>
    <w:p w:rsidR="006F6B23" w:rsidRPr="006F6B23" w:rsidRDefault="006F6B23" w:rsidP="006F6B23">
      <w:r w:rsidRPr="006F6B23">
        <w:t xml:space="preserve">2.3.2. Промежуточная аттестация по завершении отдельных теоретических этапов обучения проводится путем работы в учебном классе с помощью компьютерной программы «Тренировка». Базу вопросов составляют «Экзаменационные билеты для </w:t>
      </w:r>
      <w:r w:rsidRPr="006F6B23">
        <w:lastRenderedPageBreak/>
        <w:t>приёма теоретического экзамена категории А</w:t>
      </w:r>
      <w:proofErr w:type="gramStart"/>
      <w:r w:rsidRPr="006F6B23">
        <w:t>,В</w:t>
      </w:r>
      <w:proofErr w:type="gramEnd"/>
      <w:r w:rsidRPr="006F6B23">
        <w:t>». Сдача зачёта по теории проводится в рабочее время канцелярии.</w:t>
      </w:r>
    </w:p>
    <w:p w:rsidR="006F6B23" w:rsidRPr="006F6B23" w:rsidRDefault="006F6B23" w:rsidP="006F6B23">
      <w:r w:rsidRPr="006F6B23">
        <w:t>2.3.4. Для успешной сдачи тренировочного зачёта необходимо ответить на все предложенные 200 вопросов за 45 минут и допустить не более 5 % ошибочных ответов от всех предложенных программой вопросов. По окончании теста выдаётся распечатка итога и оформляется допуск к экзамену по теоретической части.</w:t>
      </w:r>
    </w:p>
    <w:p w:rsidR="006F6B23" w:rsidRPr="006F6B23" w:rsidRDefault="006F6B23" w:rsidP="006F6B23">
      <w:r w:rsidRPr="006F6B23">
        <w:t>2.3.5. Тренировочный тест по вождению проводится в 2 этап</w:t>
      </w:r>
      <w:proofErr w:type="gramStart"/>
      <w:r w:rsidRPr="006F6B23">
        <w:t>а(</w:t>
      </w:r>
      <w:proofErr w:type="gramEnd"/>
      <w:r w:rsidRPr="006F6B23">
        <w:t xml:space="preserve">площадка + вождение в условиях реального города) старшим инструктором автошколы.1 этап- проходит на закрытой площадке автошколы ,2 этап- на утвержденных Директором автошколы учебных городских маршрутах . </w:t>
      </w:r>
    </w:p>
    <w:p w:rsidR="006F6B23" w:rsidRPr="006F6B23" w:rsidRDefault="006F6B23" w:rsidP="006F6B23">
      <w:r w:rsidRPr="006F6B23">
        <w:t>Оценивается сдача тренировочного зачёта по вождению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</w:t>
      </w:r>
    </w:p>
    <w:p w:rsidR="006F6B23" w:rsidRPr="006F6B23" w:rsidRDefault="006F6B23" w:rsidP="006F6B23">
      <w:r w:rsidRPr="006F6B23">
        <w:t xml:space="preserve">2.3.6. Для допуска к итоговой аттестации </w:t>
      </w:r>
      <w:proofErr w:type="gramStart"/>
      <w:r w:rsidRPr="006F6B23">
        <w:t xml:space="preserve">( </w:t>
      </w:r>
      <w:proofErr w:type="gramEnd"/>
      <w:r w:rsidRPr="006F6B23">
        <w:t>внутреннему экзамену) необходимо иметь</w:t>
      </w:r>
    </w:p>
    <w:p w:rsidR="006F6B23" w:rsidRPr="006F6B23" w:rsidRDefault="006F6B23" w:rsidP="006F6B23">
      <w:r w:rsidRPr="006F6B23">
        <w:t>- паспорт гражданина РФ;</w:t>
      </w:r>
    </w:p>
    <w:p w:rsidR="006F6B23" w:rsidRPr="006F6B23" w:rsidRDefault="006F6B23" w:rsidP="006F6B23">
      <w:r w:rsidRPr="006F6B23">
        <w:t>- медицинскую справку о прохождении водительской медицинской комиссии;</w:t>
      </w:r>
    </w:p>
    <w:p w:rsidR="006F6B23" w:rsidRPr="006F6B23" w:rsidRDefault="006F6B23" w:rsidP="006F6B23">
      <w:r w:rsidRPr="006F6B23">
        <w:t>- фото- 2 шт.;</w:t>
      </w:r>
    </w:p>
    <w:p w:rsidR="006F6B23" w:rsidRPr="006F6B23" w:rsidRDefault="006F6B23" w:rsidP="006F6B23">
      <w:r w:rsidRPr="006F6B23">
        <w:t>- сдать тренировочные зачёты по теории и вождению;</w:t>
      </w:r>
    </w:p>
    <w:p w:rsidR="006F6B23" w:rsidRPr="006F6B23" w:rsidRDefault="006F6B23" w:rsidP="006F6B23">
      <w:r w:rsidRPr="006F6B23">
        <w:t xml:space="preserve">3. Итоговая аттестация </w:t>
      </w:r>
      <w:proofErr w:type="gramStart"/>
      <w:r w:rsidRPr="006F6B23">
        <w:t xml:space="preserve">( </w:t>
      </w:r>
      <w:proofErr w:type="gramEnd"/>
      <w:r w:rsidRPr="006F6B23">
        <w:t>внутренний экзамен).</w:t>
      </w:r>
    </w:p>
    <w:p w:rsidR="006F6B23" w:rsidRPr="006F6B23" w:rsidRDefault="006F6B23" w:rsidP="006F6B23">
      <w:r w:rsidRPr="006F6B23">
        <w:t xml:space="preserve">3.1. Итоговая аттестация проводится у обучающихся, прошедших полный курс обучения в рамках образовательной программы профессиональной подготовки водителей транспортных средств категории «В», предоставившие необходимые документы </w:t>
      </w:r>
      <w:proofErr w:type="gramStart"/>
      <w:r w:rsidRPr="006F6B23">
        <w:t xml:space="preserve">( </w:t>
      </w:r>
      <w:proofErr w:type="gramEnd"/>
      <w:r w:rsidRPr="006F6B23">
        <w:t>перечень в п.2.3.6), а также успешно сдавшие тренировочные зачёты по теории и вождению.</w:t>
      </w:r>
    </w:p>
    <w:p w:rsidR="006F6B23" w:rsidRPr="006F6B23" w:rsidRDefault="006F6B23" w:rsidP="006F6B23">
      <w:r w:rsidRPr="006F6B23">
        <w:t xml:space="preserve">Итоговая аттестация </w:t>
      </w:r>
      <w:proofErr w:type="gramStart"/>
      <w:r w:rsidRPr="006F6B23">
        <w:t xml:space="preserve">( </w:t>
      </w:r>
      <w:proofErr w:type="gramEnd"/>
      <w:r w:rsidRPr="006F6B23">
        <w:t>внутренний экзамен) состоит из двух этапов ( теоретический и практический)</w:t>
      </w:r>
    </w:p>
    <w:p w:rsidR="006F6B23" w:rsidRPr="006F6B23" w:rsidRDefault="006F6B23" w:rsidP="006F6B23">
      <w:r w:rsidRPr="006F6B23">
        <w:t xml:space="preserve">По результатам итоговой аттестации </w:t>
      </w:r>
      <w:proofErr w:type="gramStart"/>
      <w:r w:rsidRPr="006F6B23">
        <w:t xml:space="preserve">( </w:t>
      </w:r>
      <w:proofErr w:type="gramEnd"/>
      <w:r w:rsidRPr="006F6B23">
        <w:t>внутреннего экзамена) учащимся выдается свидетельство об окончании Автошколы, или принимается решение о повторной сдаче экзамена.</w:t>
      </w:r>
    </w:p>
    <w:p w:rsidR="006F6B23" w:rsidRPr="006F6B23" w:rsidRDefault="006F6B23" w:rsidP="006F6B23">
      <w:r w:rsidRPr="006F6B23">
        <w:t>3.2 Итоговая аттестация (комплексный внутренний экзамен по предметам) проводится аттестационной комиссией, состав которой формируется и утверждается приказом директора автошколы.</w:t>
      </w:r>
    </w:p>
    <w:p w:rsidR="006F6B23" w:rsidRPr="006F6B23" w:rsidRDefault="006F6B23" w:rsidP="006F6B23">
      <w:r w:rsidRPr="006F6B23">
        <w:t>Аттестационную комиссию возглавляет председатель, обеспечивающий единство требований, предъявляемых к выпускникам.</w:t>
      </w:r>
    </w:p>
    <w:p w:rsidR="006F6B23" w:rsidRPr="006F6B23" w:rsidRDefault="006F6B23" w:rsidP="006F6B23">
      <w:r w:rsidRPr="006F6B23">
        <w:t>Аттестационная комиссия формируется из преподавателей по теоретическому курсу и мастеров (инструкторов) производственного обучения данного образовательного учреждения</w:t>
      </w:r>
      <w:proofErr w:type="gramStart"/>
      <w:r w:rsidRPr="006F6B23">
        <w:t xml:space="preserve"> .</w:t>
      </w:r>
      <w:proofErr w:type="gramEnd"/>
    </w:p>
    <w:p w:rsidR="006F6B23" w:rsidRPr="006F6B23" w:rsidRDefault="006F6B23" w:rsidP="006F6B23">
      <w:r w:rsidRPr="006F6B23">
        <w:t>Результаты итоговой аттестации ( внутреннего экзамена</w:t>
      </w:r>
      <w:proofErr w:type="gramStart"/>
      <w:r w:rsidRPr="006F6B23">
        <w:t>)о</w:t>
      </w:r>
      <w:proofErr w:type="gramEnd"/>
      <w:r w:rsidRPr="006F6B23">
        <w:t xml:space="preserve">формляются в виде экзаменационного протокола (Приложение № 1), подписанного председателем и членами аттестационной комиссии и завизированного печатью образовательного учреждения. </w:t>
      </w:r>
    </w:p>
    <w:p w:rsidR="006F6B23" w:rsidRPr="006F6B23" w:rsidRDefault="006F6B23" w:rsidP="006F6B23">
      <w:r w:rsidRPr="006F6B23">
        <w:t>3.3. Итоговая аттестация по теории проводится путем дачи ответов в автоматическом режиме компьютерной программы «Внутренний экзамен)</w:t>
      </w:r>
      <w:proofErr w:type="gramStart"/>
      <w:r w:rsidRPr="006F6B23">
        <w:t xml:space="preserve"> .</w:t>
      </w:r>
      <w:proofErr w:type="gramEnd"/>
      <w:r w:rsidRPr="006F6B23">
        <w:t xml:space="preserve">Ответы оцениваются по пятибалльной системе. («5» – 0 ошибок, «4» - 1 ошибка, «3» - 2 ошибки, «2» - 3 и более ошибок от полного количества вопросов). </w:t>
      </w:r>
    </w:p>
    <w:p w:rsidR="006F6B23" w:rsidRPr="006F6B23" w:rsidRDefault="006F6B23" w:rsidP="006F6B23">
      <w:r w:rsidRPr="006F6B23">
        <w:t>В программу «Внутренний экзамен» входит 3 билета по 20 вопросов. В каждом билете допускается максимально 2 ошибки.</w:t>
      </w:r>
    </w:p>
    <w:p w:rsidR="006F6B23" w:rsidRPr="006F6B23" w:rsidRDefault="006F6B23" w:rsidP="006F6B23">
      <w:r w:rsidRPr="006F6B23">
        <w:t xml:space="preserve">Экзамен по теоретической части считается сданным, если учащийся правильно ответил на 18 вопросов в каждом билете. </w:t>
      </w:r>
    </w:p>
    <w:p w:rsidR="006F6B23" w:rsidRPr="006F6B23" w:rsidRDefault="006F6B23" w:rsidP="006F6B23">
      <w:r w:rsidRPr="006F6B23">
        <w:t>3.4. Сдача итоговой аттестации (внутреннего экзамена</w:t>
      </w:r>
      <w:proofErr w:type="gramStart"/>
      <w:r w:rsidRPr="006F6B23">
        <w:t>)п</w:t>
      </w:r>
      <w:proofErr w:type="gramEnd"/>
      <w:r w:rsidRPr="006F6B23">
        <w:t>о вождению проводится в два этапа.</w:t>
      </w:r>
    </w:p>
    <w:p w:rsidR="006F6B23" w:rsidRPr="006F6B23" w:rsidRDefault="006F6B23" w:rsidP="006F6B23">
      <w:r w:rsidRPr="006F6B23">
        <w:lastRenderedPageBreak/>
        <w:t>Подробное описание приёма практического экзамена находится в образовательно</w:t>
      </w:r>
      <w:proofErr w:type="gramStart"/>
      <w:r w:rsidRPr="006F6B23">
        <w:t>й(</w:t>
      </w:r>
      <w:proofErr w:type="gramEnd"/>
      <w:r w:rsidRPr="006F6B23">
        <w:t>рабо</w:t>
      </w:r>
      <w:r w:rsidR="009E540C">
        <w:t>чей) программе НОУ «Автошкола «ГАНГ ЛЮКС</w:t>
      </w:r>
      <w:r w:rsidRPr="006F6B23">
        <w:t>». Для положительной оценк</w:t>
      </w:r>
      <w:proofErr w:type="gramStart"/>
      <w:r w:rsidRPr="006F6B23">
        <w:t>и(</w:t>
      </w:r>
      <w:proofErr w:type="gramEnd"/>
      <w:r w:rsidRPr="006F6B23">
        <w:t xml:space="preserve"> зачёт) необходимо сдать два этапа по вождению. Положительным результатом по практической части считается сдача двух этапов внутреннего экзамена </w:t>
      </w:r>
      <w:proofErr w:type="gramStart"/>
      <w:r w:rsidRPr="006F6B23">
        <w:t xml:space="preserve">( </w:t>
      </w:r>
      <w:proofErr w:type="gramEnd"/>
      <w:r w:rsidRPr="006F6B23">
        <w:t>площадка и город). В случае успешной сдачи 1 этап</w:t>
      </w:r>
      <w:proofErr w:type="gramStart"/>
      <w:r w:rsidRPr="006F6B23">
        <w:t>а(</w:t>
      </w:r>
      <w:proofErr w:type="gramEnd"/>
      <w:r w:rsidRPr="006F6B23">
        <w:t xml:space="preserve"> площадки) и не сдачи 2 этапа (вождение в реальных условиях города) , при повторной пересдачи практической части итоговой аттестации ,1 этап( площадка) сдаётся повторно.</w:t>
      </w:r>
    </w:p>
    <w:p w:rsidR="006F6B23" w:rsidRPr="006F6B23" w:rsidRDefault="006F6B23" w:rsidP="006F6B23">
      <w:r w:rsidRPr="006F6B23">
        <w:t xml:space="preserve">3.4. </w:t>
      </w:r>
      <w:proofErr w:type="gramStart"/>
      <w:r w:rsidRPr="006F6B23">
        <w:t xml:space="preserve">Итоговая аттестация по практическому вождению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 </w:t>
      </w:r>
      <w:proofErr w:type="gramEnd"/>
    </w:p>
    <w:p w:rsidR="006F6B23" w:rsidRPr="006F6B23" w:rsidRDefault="006F6B23" w:rsidP="006F6B23">
      <w:r w:rsidRPr="006F6B23">
        <w:t xml:space="preserve">3.5 Результаты сдачи итоговой аттестации отражаются в экзаменационной карточке </w:t>
      </w:r>
      <w:proofErr w:type="gramStart"/>
      <w:r w:rsidRPr="006F6B23">
        <w:t xml:space="preserve">( </w:t>
      </w:r>
      <w:proofErr w:type="gramEnd"/>
      <w:r w:rsidRPr="006F6B23">
        <w:t>Приложение №1, №1-2). Экзаменационная карточка хранится в личном деле учащегося.</w:t>
      </w:r>
    </w:p>
    <w:p w:rsidR="005A24F1" w:rsidRDefault="005A24F1"/>
    <w:sectPr w:rsidR="005A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3"/>
    <w:rsid w:val="005A24F1"/>
    <w:rsid w:val="006F6B23"/>
    <w:rsid w:val="009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MoscowCity</dc:creator>
  <cp:lastModifiedBy>MoscowCity</cp:lastModifiedBy>
  <cp:revision>3</cp:revision>
  <dcterms:created xsi:type="dcterms:W3CDTF">2015-02-19T12:45:00Z</dcterms:created>
  <dcterms:modified xsi:type="dcterms:W3CDTF">2015-02-19T13:02:00Z</dcterms:modified>
</cp:coreProperties>
</file>